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EC" w:rsidRPr="00B27331" w:rsidRDefault="00B17F1C" w:rsidP="00B27331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B27331">
        <w:rPr>
          <w:rFonts w:asciiTheme="majorEastAsia" w:eastAsiaTheme="majorEastAsia" w:hAnsiTheme="majorEastAsia" w:hint="eastAsia"/>
          <w:b/>
          <w:sz w:val="36"/>
          <w:szCs w:val="36"/>
        </w:rPr>
        <w:t>《公平正义，我的信仰》</w:t>
      </w:r>
    </w:p>
    <w:p w:rsidR="00B27331" w:rsidRPr="00B27331" w:rsidRDefault="00B27331" w:rsidP="00B27331">
      <w:pPr>
        <w:jc w:val="center"/>
        <w:rPr>
          <w:rFonts w:asciiTheme="majorEastAsia" w:eastAsiaTheme="majorEastAsia" w:hAnsiTheme="majorEastAsia" w:hint="eastAsia"/>
          <w:color w:val="000000"/>
          <w:sz w:val="28"/>
          <w:szCs w:val="28"/>
          <w:shd w:val="clear" w:color="auto" w:fill="FFFFFF"/>
        </w:rPr>
      </w:pPr>
      <w:r w:rsidRPr="00B27331">
        <w:rPr>
          <w:rFonts w:asciiTheme="majorEastAsia" w:eastAsiaTheme="majorEastAsia" w:hAnsiTheme="majorEastAsia"/>
          <w:color w:val="000000"/>
          <w:sz w:val="28"/>
          <w:szCs w:val="28"/>
          <w:shd w:val="clear" w:color="auto" w:fill="FFFFFF"/>
        </w:rPr>
        <w:t>（</w:t>
      </w:r>
      <w:proofErr w:type="gramStart"/>
      <w:r w:rsidRPr="00B27331">
        <w:rPr>
          <w:rFonts w:asciiTheme="majorEastAsia" w:eastAsiaTheme="majorEastAsia" w:hAnsiTheme="majorEastAsia"/>
          <w:color w:val="000000"/>
          <w:sz w:val="28"/>
          <w:szCs w:val="28"/>
          <w:shd w:val="clear" w:color="auto" w:fill="FFFFFF"/>
        </w:rPr>
        <w:t>大兴天</w:t>
      </w:r>
      <w:proofErr w:type="gramEnd"/>
      <w:r w:rsidRPr="00B27331">
        <w:rPr>
          <w:rFonts w:asciiTheme="majorEastAsia" w:eastAsiaTheme="majorEastAsia" w:hAnsiTheme="majorEastAsia"/>
          <w:color w:val="000000"/>
          <w:sz w:val="28"/>
          <w:szCs w:val="28"/>
          <w:shd w:val="clear" w:color="auto" w:fill="FFFFFF"/>
        </w:rPr>
        <w:t>泰所</w:t>
      </w:r>
      <w:r w:rsidRPr="00B27331">
        <w:rPr>
          <w:rFonts w:asciiTheme="majorEastAsia" w:eastAsiaTheme="majorEastAsia" w:hAnsiTheme="majorEastAsia" w:hint="eastAsia"/>
          <w:color w:val="000000"/>
          <w:sz w:val="28"/>
          <w:szCs w:val="28"/>
          <w:shd w:val="clear" w:color="auto" w:fill="FFFFFF"/>
        </w:rPr>
        <w:t>、</w:t>
      </w:r>
      <w:r w:rsidRPr="00B27331">
        <w:rPr>
          <w:rFonts w:asciiTheme="majorEastAsia" w:eastAsiaTheme="majorEastAsia" w:hAnsiTheme="majorEastAsia"/>
          <w:color w:val="000000"/>
          <w:sz w:val="28"/>
          <w:szCs w:val="28"/>
          <w:shd w:val="clear" w:color="auto" w:fill="FFFFFF"/>
        </w:rPr>
        <w:t>黄学文）</w:t>
      </w:r>
    </w:p>
    <w:p w:rsidR="00B27331" w:rsidRPr="00B27331" w:rsidRDefault="00B27331" w:rsidP="00B2733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AC05EC" w:rsidRPr="00B27331" w:rsidRDefault="00B17F1C">
      <w:pPr>
        <w:rPr>
          <w:rFonts w:asciiTheme="majorEastAsia" w:eastAsiaTheme="majorEastAsia" w:hAnsiTheme="majorEastAsia"/>
          <w:sz w:val="28"/>
          <w:szCs w:val="28"/>
        </w:rPr>
      </w:pPr>
      <w:r w:rsidRPr="00B27331">
        <w:rPr>
          <w:rFonts w:asciiTheme="majorEastAsia" w:eastAsiaTheme="majorEastAsia" w:hAnsiTheme="majorEastAsia" w:hint="eastAsia"/>
          <w:sz w:val="28"/>
          <w:szCs w:val="28"/>
        </w:rPr>
        <w:t>尊敬的各位领导、各位评委、各位法律同仁：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/>
          <w:sz w:val="28"/>
          <w:szCs w:val="28"/>
        </w:rPr>
      </w:pPr>
      <w:r w:rsidRPr="00B27331">
        <w:rPr>
          <w:rFonts w:asciiTheme="majorEastAsia" w:eastAsiaTheme="majorEastAsia" w:hAnsiTheme="majorEastAsia" w:hint="eastAsia"/>
          <w:sz w:val="28"/>
          <w:szCs w:val="28"/>
        </w:rPr>
        <w:t>你们好！我是海南大兴天泰律师事务所的执业律师黄学文，我今天演讲的题目是：《公平正义，我的信仰》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/>
          <w:sz w:val="28"/>
          <w:szCs w:val="28"/>
        </w:rPr>
      </w:pPr>
      <w:r w:rsidRPr="00B27331">
        <w:rPr>
          <w:rFonts w:asciiTheme="majorEastAsia" w:eastAsiaTheme="majorEastAsia" w:hAnsiTheme="majorEastAsia" w:hint="eastAsia"/>
          <w:sz w:val="28"/>
          <w:szCs w:val="28"/>
        </w:rPr>
        <w:t>记得当律师之前，第一次对于律师职业的认识，是通过书籍、电影屏幕了解到的，也从而对律师的光辉形象产生了深深的仰慕。第二次对于律师职业的认识，是2006年，我的家人在海口市人民医院生小孩期间，由于医护人员的重大过失而致使我的家人受到不应有的严重伤害，虽然</w:t>
      </w:r>
      <w:proofErr w:type="gramStart"/>
      <w:r w:rsidRPr="00B27331">
        <w:rPr>
          <w:rFonts w:asciiTheme="majorEastAsia" w:eastAsiaTheme="majorEastAsia" w:hAnsiTheme="majorEastAsia" w:hint="eastAsia"/>
          <w:sz w:val="28"/>
          <w:szCs w:val="28"/>
        </w:rPr>
        <w:t>不</w:t>
      </w:r>
      <w:proofErr w:type="gramEnd"/>
      <w:r w:rsidRPr="00B27331">
        <w:rPr>
          <w:rFonts w:asciiTheme="majorEastAsia" w:eastAsiaTheme="majorEastAsia" w:hAnsiTheme="majorEastAsia" w:hint="eastAsia"/>
          <w:sz w:val="28"/>
          <w:szCs w:val="28"/>
        </w:rPr>
        <w:t>致命，虽然该案最终在医院的赔偿道歉后和解结案，但在长达三个月的调解过程中，有两位律师朋友给我们家庭提供了无私的法律帮助，也就是从哪个时候开始，我萌生了想当律师的念头，因为当律师既可以保护自己的合法权益，也可以帮助别人，维护社会的公平正义。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/>
          <w:sz w:val="28"/>
          <w:szCs w:val="28"/>
        </w:rPr>
      </w:pPr>
      <w:r w:rsidRPr="00B27331">
        <w:rPr>
          <w:rFonts w:asciiTheme="majorEastAsia" w:eastAsiaTheme="majorEastAsia" w:hAnsiTheme="majorEastAsia" w:hint="eastAsia"/>
          <w:sz w:val="28"/>
          <w:szCs w:val="28"/>
        </w:rPr>
        <w:t>在如愿地当上执业律师后，我始终坚持自己的初衷，那就是，以案件为依托，以法律为准绳，维护公平正义。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 w:cs="Arial"/>
          <w:sz w:val="28"/>
          <w:szCs w:val="28"/>
        </w:rPr>
      </w:pPr>
      <w:r w:rsidRPr="00B27331">
        <w:rPr>
          <w:rFonts w:asciiTheme="majorEastAsia" w:eastAsiaTheme="majorEastAsia" w:hAnsiTheme="majorEastAsia" w:hint="eastAsia"/>
          <w:sz w:val="28"/>
          <w:szCs w:val="28"/>
        </w:rPr>
        <w:t>记得去年的年底，有一个法律援助的刑事辩护的案子，被告人涉嫌运输毒品罪，有可能面临无期徒刑以上的刑罚，我和所里的刘律师从侦查起诉阶段就坚持依法为他进行无罪辩护。虽然最终的结果未能如愿，但毕竟我们争取了，努力了，也坚持了，因为我们真的很担心，会再次出现类似的“呼格冤案”、“赵作海冤案”，包括前段时间刚刚</w:t>
      </w:r>
      <w:r w:rsidRPr="00B27331">
        <w:rPr>
          <w:rFonts w:asciiTheme="majorEastAsia" w:eastAsiaTheme="majorEastAsia" w:hAnsiTheme="majorEastAsia" w:hint="eastAsia"/>
          <w:sz w:val="28"/>
          <w:szCs w:val="28"/>
        </w:rPr>
        <w:lastRenderedPageBreak/>
        <w:t>再审翻案的“陈满案”等冤假错案。因为冤假错案的危害太大了，它表面上伤害的是个人、家庭，但实质上，被伤害得最深的却是社会的公平正义，甚至可能会是老百姓对执政党、对国家、对社会主义法治建设的信心</w:t>
      </w:r>
      <w:r w:rsidRPr="00B27331">
        <w:rPr>
          <w:rFonts w:asciiTheme="majorEastAsia" w:eastAsiaTheme="majorEastAsia" w:hAnsiTheme="majorEastAsia" w:cs="Arial"/>
          <w:sz w:val="28"/>
          <w:szCs w:val="28"/>
        </w:rPr>
        <w:t>……</w:t>
      </w:r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所以，维护公平正义，我的初衷，我的信念、不会改变。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 w:cs="Arial"/>
          <w:sz w:val="28"/>
          <w:szCs w:val="28"/>
        </w:rPr>
      </w:pPr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一提起律师，也许有人认为，律师只不过是能够挣钱的职业罢了。其实不尽然，律师的职业目标是什么呢？我想，律师不仅仅为挣钱而活着，律师作为专业知识分子，有能力也有义务为全社会思考，为全社会做事，甚至在力所能及的范围内为国家分忧，《律师法》第二条就明确提出：“律师应当维护当事人合法权益，维护法律正确实施，维护社会公平正义。”从某种意义上来说，正义是法律的生命。记得有位法律人</w:t>
      </w:r>
      <w:proofErr w:type="gramStart"/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承经说</w:t>
      </w:r>
      <w:proofErr w:type="gramEnd"/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过：“法律是显露的道德，道德是隐藏的法律”。这里的道德其实就是公平与正义。因此，正义当然就是法律人执业操守的核心，守住了法律就是守住了正义。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 w:cs="Arial"/>
          <w:sz w:val="28"/>
          <w:szCs w:val="28"/>
        </w:rPr>
      </w:pPr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而坚守法律，坚守良知，是律师的使命。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 w:cs="Arial"/>
          <w:sz w:val="28"/>
          <w:szCs w:val="28"/>
        </w:rPr>
      </w:pPr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因此，我不忘初衷，因为律师是社会公平正义的捍卫者、是道德最低底线的守护者、也是推动社会主义法治建设的生力军及先行者！</w:t>
      </w:r>
    </w:p>
    <w:p w:rsidR="00AC05EC" w:rsidRPr="00B27331" w:rsidRDefault="00B17F1C">
      <w:pPr>
        <w:ind w:firstLine="560"/>
        <w:rPr>
          <w:rFonts w:asciiTheme="majorEastAsia" w:eastAsiaTheme="majorEastAsia" w:hAnsiTheme="majorEastAsia" w:cs="Arial"/>
          <w:sz w:val="28"/>
          <w:szCs w:val="28"/>
        </w:rPr>
      </w:pPr>
      <w:r w:rsidRPr="00B27331">
        <w:rPr>
          <w:rFonts w:asciiTheme="majorEastAsia" w:eastAsiaTheme="majorEastAsia" w:hAnsiTheme="majorEastAsia" w:cs="Arial" w:hint="eastAsia"/>
          <w:sz w:val="28"/>
          <w:szCs w:val="28"/>
        </w:rPr>
        <w:t>公平正义，是我的追求！更是，我的信仰！！</w:t>
      </w:r>
      <w:bookmarkStart w:id="0" w:name="_GoBack"/>
      <w:bookmarkEnd w:id="0"/>
    </w:p>
    <w:p w:rsidR="00AC05EC" w:rsidRPr="00B27331" w:rsidRDefault="00AC05EC">
      <w:pPr>
        <w:rPr>
          <w:rFonts w:asciiTheme="majorEastAsia" w:eastAsiaTheme="majorEastAsia" w:hAnsiTheme="majorEastAsia"/>
        </w:rPr>
      </w:pPr>
    </w:p>
    <w:sectPr w:rsidR="00AC05EC" w:rsidRPr="00B27331" w:rsidSect="00AC0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16814C9"/>
    <w:rsid w:val="00097227"/>
    <w:rsid w:val="000C5F65"/>
    <w:rsid w:val="001078B9"/>
    <w:rsid w:val="0015730E"/>
    <w:rsid w:val="00177CB8"/>
    <w:rsid w:val="001C2187"/>
    <w:rsid w:val="00297015"/>
    <w:rsid w:val="002E792E"/>
    <w:rsid w:val="002F072E"/>
    <w:rsid w:val="00303577"/>
    <w:rsid w:val="00384EC0"/>
    <w:rsid w:val="005B29C4"/>
    <w:rsid w:val="005F1987"/>
    <w:rsid w:val="006351ED"/>
    <w:rsid w:val="00850878"/>
    <w:rsid w:val="008823FE"/>
    <w:rsid w:val="00894BAC"/>
    <w:rsid w:val="008B6270"/>
    <w:rsid w:val="00A16454"/>
    <w:rsid w:val="00AB496A"/>
    <w:rsid w:val="00AC05EC"/>
    <w:rsid w:val="00AE4A4D"/>
    <w:rsid w:val="00B17F1C"/>
    <w:rsid w:val="00B27331"/>
    <w:rsid w:val="00B3042F"/>
    <w:rsid w:val="00B64BB6"/>
    <w:rsid w:val="00BC102A"/>
    <w:rsid w:val="00BD550B"/>
    <w:rsid w:val="00BF7F54"/>
    <w:rsid w:val="00C62730"/>
    <w:rsid w:val="00CD3231"/>
    <w:rsid w:val="00CD7AF0"/>
    <w:rsid w:val="00CE39FE"/>
    <w:rsid w:val="00D167B6"/>
    <w:rsid w:val="00D71970"/>
    <w:rsid w:val="00DA7FB9"/>
    <w:rsid w:val="00E012D9"/>
    <w:rsid w:val="00FD64CA"/>
    <w:rsid w:val="0EA174A3"/>
    <w:rsid w:val="12422524"/>
    <w:rsid w:val="236527AB"/>
    <w:rsid w:val="271E6BA3"/>
    <w:rsid w:val="2AE55212"/>
    <w:rsid w:val="516814C9"/>
    <w:rsid w:val="5E195145"/>
    <w:rsid w:val="636D36DE"/>
    <w:rsid w:val="69AB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5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05EC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1003</Words>
  <Characters>17</Characters>
  <Application>Microsoft Office Word</Application>
  <DocSecurity>0</DocSecurity>
  <Lines>1</Lines>
  <Paragraphs>8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USER</cp:lastModifiedBy>
  <cp:revision>35</cp:revision>
  <cp:lastPrinted>2016-08-04T07:43:00Z</cp:lastPrinted>
  <dcterms:created xsi:type="dcterms:W3CDTF">2016-08-02T02:46:00Z</dcterms:created>
  <dcterms:modified xsi:type="dcterms:W3CDTF">2016-08-04T07:44:00Z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